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57" w:rsidRPr="00207F30" w:rsidRDefault="00207F30" w:rsidP="00207F30">
      <w:pPr>
        <w:jc w:val="center"/>
        <w:rPr>
          <w:rFonts w:ascii="宋体" w:eastAsia="宋体" w:hAnsi="宋体"/>
          <w:b/>
          <w:sz w:val="32"/>
          <w:szCs w:val="32"/>
        </w:rPr>
      </w:pPr>
      <w:r w:rsidRPr="00207F30">
        <w:rPr>
          <w:rFonts w:ascii="宋体" w:eastAsia="宋体" w:hAnsi="宋体" w:hint="eastAsia"/>
          <w:b/>
          <w:sz w:val="32"/>
          <w:szCs w:val="32"/>
        </w:rPr>
        <w:t>2019年研究生国家奖学金名额分配表</w:t>
      </w:r>
    </w:p>
    <w:p w:rsidR="00207F30" w:rsidRDefault="00207F30"/>
    <w:tbl>
      <w:tblPr>
        <w:tblStyle w:val="a5"/>
        <w:tblW w:w="8532" w:type="dxa"/>
        <w:tblLayout w:type="fixed"/>
        <w:tblLook w:val="04A0" w:firstRow="1" w:lastRow="0" w:firstColumn="1" w:lastColumn="0" w:noHBand="0" w:noVBand="1"/>
      </w:tblPr>
      <w:tblGrid>
        <w:gridCol w:w="1145"/>
        <w:gridCol w:w="5796"/>
        <w:gridCol w:w="795"/>
        <w:gridCol w:w="796"/>
      </w:tblGrid>
      <w:tr w:rsidR="00207F30" w:rsidRPr="009E4F43" w:rsidTr="009E4F43">
        <w:trPr>
          <w:trHeight w:val="280"/>
          <w:tblHeader/>
        </w:trPr>
        <w:tc>
          <w:tcPr>
            <w:tcW w:w="1145" w:type="dxa"/>
            <w:noWrap/>
            <w:hideMark/>
          </w:tcPr>
          <w:p w:rsidR="00207F30" w:rsidRPr="009E4F43" w:rsidRDefault="00207F30" w:rsidP="009E4F4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E4F43">
              <w:rPr>
                <w:rFonts w:ascii="宋体" w:eastAsia="宋体" w:hAnsi="宋体" w:hint="eastAsia"/>
                <w:b/>
                <w:szCs w:val="21"/>
              </w:rPr>
              <w:t>单位代码</w:t>
            </w:r>
          </w:p>
        </w:tc>
        <w:tc>
          <w:tcPr>
            <w:tcW w:w="5796" w:type="dxa"/>
            <w:noWrap/>
            <w:hideMark/>
          </w:tcPr>
          <w:p w:rsidR="00207F30" w:rsidRPr="009E4F43" w:rsidRDefault="00207F30" w:rsidP="009E4F4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E4F43">
              <w:rPr>
                <w:rFonts w:ascii="宋体" w:eastAsia="宋体" w:hAnsi="宋体" w:hint="eastAsia"/>
                <w:b/>
                <w:szCs w:val="21"/>
              </w:rPr>
              <w:t>单位名称</w:t>
            </w:r>
          </w:p>
        </w:tc>
        <w:tc>
          <w:tcPr>
            <w:tcW w:w="795" w:type="dxa"/>
            <w:noWrap/>
            <w:hideMark/>
          </w:tcPr>
          <w:p w:rsidR="00207F30" w:rsidRPr="009E4F43" w:rsidRDefault="00207F30" w:rsidP="009E4F4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E4F43">
              <w:rPr>
                <w:rFonts w:ascii="宋体" w:eastAsia="宋体" w:hAnsi="宋体" w:hint="eastAsia"/>
                <w:b/>
                <w:szCs w:val="21"/>
              </w:rPr>
              <w:t>博士</w:t>
            </w:r>
          </w:p>
        </w:tc>
        <w:tc>
          <w:tcPr>
            <w:tcW w:w="796" w:type="dxa"/>
            <w:noWrap/>
            <w:hideMark/>
          </w:tcPr>
          <w:p w:rsidR="00207F30" w:rsidRPr="009E4F43" w:rsidRDefault="00207F30" w:rsidP="009E4F4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E4F43">
              <w:rPr>
                <w:rFonts w:ascii="宋体" w:eastAsia="宋体" w:hAnsi="宋体" w:hint="eastAsia"/>
                <w:b/>
                <w:szCs w:val="21"/>
              </w:rPr>
              <w:t>硕士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80002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数学与系统科学研究院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80005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武汉岩土力学研究所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80007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力学研究所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80008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物理研究所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80009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高能物理研究所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80010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声学研究所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207F30" w:rsidRPr="00651855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651855" w:rsidRDefault="00207F30" w:rsidP="00207F30">
            <w:pPr>
              <w:rPr>
                <w:rFonts w:ascii="宋体" w:eastAsia="宋体" w:hAnsi="宋体"/>
                <w:szCs w:val="21"/>
                <w:highlight w:val="magenta"/>
              </w:rPr>
            </w:pPr>
            <w:r w:rsidRPr="00651855">
              <w:rPr>
                <w:rFonts w:ascii="宋体" w:eastAsia="宋体" w:hAnsi="宋体" w:hint="eastAsia"/>
                <w:szCs w:val="21"/>
                <w:highlight w:val="magenta"/>
              </w:rPr>
              <w:t>80012</w:t>
            </w:r>
          </w:p>
        </w:tc>
        <w:tc>
          <w:tcPr>
            <w:tcW w:w="5796" w:type="dxa"/>
            <w:noWrap/>
            <w:hideMark/>
          </w:tcPr>
          <w:p w:rsidR="00207F30" w:rsidRPr="00651855" w:rsidRDefault="00207F30">
            <w:pPr>
              <w:rPr>
                <w:rFonts w:ascii="宋体" w:eastAsia="宋体" w:hAnsi="宋体"/>
                <w:szCs w:val="21"/>
                <w:highlight w:val="magenta"/>
              </w:rPr>
            </w:pPr>
            <w:r w:rsidRPr="00651855">
              <w:rPr>
                <w:rFonts w:ascii="宋体" w:eastAsia="宋体" w:hAnsi="宋体" w:hint="eastAsia"/>
                <w:szCs w:val="21"/>
                <w:highlight w:val="magenta"/>
              </w:rPr>
              <w:t>理论物理研究所</w:t>
            </w:r>
          </w:p>
        </w:tc>
        <w:tc>
          <w:tcPr>
            <w:tcW w:w="795" w:type="dxa"/>
            <w:noWrap/>
            <w:hideMark/>
          </w:tcPr>
          <w:p w:rsidR="00207F30" w:rsidRPr="00651855" w:rsidRDefault="00207F30" w:rsidP="00207F30">
            <w:pPr>
              <w:jc w:val="center"/>
              <w:rPr>
                <w:rFonts w:ascii="宋体" w:eastAsia="宋体" w:hAnsi="宋体"/>
                <w:szCs w:val="21"/>
                <w:highlight w:val="magenta"/>
              </w:rPr>
            </w:pPr>
            <w:r w:rsidRPr="00651855">
              <w:rPr>
                <w:rFonts w:ascii="宋体" w:eastAsia="宋体" w:hAnsi="宋体" w:hint="eastAsia"/>
                <w:szCs w:val="21"/>
                <w:highlight w:val="magenta"/>
              </w:rPr>
              <w:t>3</w:t>
            </w:r>
          </w:p>
        </w:tc>
        <w:tc>
          <w:tcPr>
            <w:tcW w:w="796" w:type="dxa"/>
            <w:noWrap/>
            <w:hideMark/>
          </w:tcPr>
          <w:p w:rsidR="00207F30" w:rsidRPr="00651855" w:rsidRDefault="00207F30" w:rsidP="00207F30">
            <w:pPr>
              <w:jc w:val="center"/>
              <w:rPr>
                <w:rFonts w:ascii="宋体" w:eastAsia="宋体" w:hAnsi="宋体"/>
                <w:szCs w:val="21"/>
                <w:highlight w:val="magenta"/>
              </w:rPr>
            </w:pPr>
            <w:r w:rsidRPr="00651855">
              <w:rPr>
                <w:rFonts w:ascii="宋体" w:eastAsia="宋体" w:hAnsi="宋体" w:hint="eastAsia"/>
                <w:szCs w:val="21"/>
                <w:highlight w:val="magenta"/>
              </w:rPr>
              <w:t>1</w:t>
            </w:r>
          </w:p>
        </w:tc>
        <w:bookmarkStart w:id="0" w:name="_GoBack"/>
        <w:bookmarkEnd w:id="0"/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80014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上海应用物理研究所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80017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近代物理研究所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80018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南京天文光学技术研究所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80019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长春人造卫星观测站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0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0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80020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武汉物理与数学研究所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80021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紫金山天文台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0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80022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上海天文台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80023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云南天文台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80024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国家授时中心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80025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国家天文台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80026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声学研究所东海研究站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0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80027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渗流流体力学研究所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80028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新疆理化技术研究所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80029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自然科学史研究所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80030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理化技术研究所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80032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化学研究所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22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7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80033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广州化学研究所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80035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上海有机化学研究所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7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80036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成都有机化学研究所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80037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长春应用化学研究所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0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80038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大连化学物理研究所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19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80039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兰州化学物理研究所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80040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上海硅酸盐研究所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80041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过程工程研究所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80042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生态环境研究中心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80043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山西煤炭化学研究所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80045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福建物质结构研究所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80046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青海盐湖研究所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80054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古脊椎动物与古人类研究所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80055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南京地质古生物研究所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0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80057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测量与地球物理研究所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lastRenderedPageBreak/>
              <w:t>80058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大气物理研究所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80060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地理科学与资源研究所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80061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南京地理与湖泊研究所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80062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东北地理与农业生态研究所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80063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成都山地灾害与环境研究所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80065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地球化学研究所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80068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海洋研究所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7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80069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南海海洋研究所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80073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国家空间科学中心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80075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地质与地球物理研究所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80076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西北生态环境资源研究院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80102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新疆生态与地理研究所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80103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动物研究所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80104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昆明动物研究所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80105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植物研究所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80106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昆明植物研究所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80107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华南植物园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80108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武汉植物园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80110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成都生物研究所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80112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生物物理研究所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80113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微生物研究所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80119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水生生物研究所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80121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遗传与发育生物学研究所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80122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西北高原生物研究所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80123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上海药物研究所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80124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武汉病毒研究所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80125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心理研究所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80126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南京土壤研究所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80127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沈阳应用生态研究所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80128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西双版纳热带植物园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80129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水土保持与生态环境研究中心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80132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计算技术研究所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13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80133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沈阳计算技术研究所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80135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工程热物理研究所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80136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半导体研究所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7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80138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上海微系统与信息技术研究所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80139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长春光学精密机械与物理研究所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10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80140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上海光学精密机械研究所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80142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西安光学精密机械研究所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80143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上海技术物理研究所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80144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金属研究所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0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80146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自动化研究所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lastRenderedPageBreak/>
              <w:t>80147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沈阳自动化研究所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80148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电工研究所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80149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广州能源研究所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80150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软件研究所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7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80151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光电技术研究所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80153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成都计算机应用研究所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80155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文献情报中心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80156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遗传与发育生物学研究所农业资源研究中心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80158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地球环境研究所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80159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微电子研究所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80160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计算机网络信息中心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80162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亚热带农业生态研究所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80164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科技战略咨询研究院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80165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广州地球化学研究所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80166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新疆天文台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80167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北京基因组研究所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80170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校部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17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80171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青藏高原研究所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80173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国家纳米科学中心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80174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宁波材料技术与工程研究所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80175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广州生物医药与健康研究院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80176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上海巴斯德研究所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80177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深圳先进技术研究院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80179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青岛生物能源与过程研究所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80180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烟台海岸带研究所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80181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城市环境研究所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80182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天津工业生物技术研究所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80184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上海高等研究院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80185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重庆绿色智能技术研究院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80186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信息工程研究所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12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80187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空间应用工程与技术中心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80188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深海科学与工程研究所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80189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 w:rsidP="009E4F43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分子细胞科学卓越创新中心（生物化学与细胞生物学研究所）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80190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脑科学与智能技术卓越创新中心（神经科学研究所）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80191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分子植物科学卓越创新中心（植物生理生态研究所）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80192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上海营养与健康研究院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80194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空天信息创新研究院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13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14430</w:t>
            </w: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上海科技大学</w:t>
            </w: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207F30" w:rsidRPr="00207F30" w:rsidTr="009E4F43">
        <w:trPr>
          <w:trHeight w:val="280"/>
        </w:trPr>
        <w:tc>
          <w:tcPr>
            <w:tcW w:w="1145" w:type="dxa"/>
            <w:noWrap/>
            <w:hideMark/>
          </w:tcPr>
          <w:p w:rsidR="00207F30" w:rsidRPr="00207F30" w:rsidRDefault="00207F30" w:rsidP="00207F3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96" w:type="dxa"/>
            <w:noWrap/>
            <w:hideMark/>
          </w:tcPr>
          <w:p w:rsidR="00207F30" w:rsidRPr="00207F30" w:rsidRDefault="00207F3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5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672</w:t>
            </w:r>
          </w:p>
        </w:tc>
        <w:tc>
          <w:tcPr>
            <w:tcW w:w="796" w:type="dxa"/>
            <w:noWrap/>
            <w:hideMark/>
          </w:tcPr>
          <w:p w:rsidR="00207F30" w:rsidRPr="00207F30" w:rsidRDefault="00207F30" w:rsidP="00207F30">
            <w:pPr>
              <w:jc w:val="center"/>
              <w:rPr>
                <w:rFonts w:ascii="宋体" w:eastAsia="宋体" w:hAnsi="宋体"/>
                <w:szCs w:val="21"/>
              </w:rPr>
            </w:pPr>
            <w:r w:rsidRPr="00207F30">
              <w:rPr>
                <w:rFonts w:ascii="宋体" w:eastAsia="宋体" w:hAnsi="宋体" w:hint="eastAsia"/>
                <w:szCs w:val="21"/>
              </w:rPr>
              <w:t>413</w:t>
            </w:r>
          </w:p>
        </w:tc>
      </w:tr>
    </w:tbl>
    <w:p w:rsidR="00207F30" w:rsidRDefault="00207F30"/>
    <w:sectPr w:rsidR="00207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0C6" w:rsidRDefault="006940C6" w:rsidP="00207F30">
      <w:r>
        <w:separator/>
      </w:r>
    </w:p>
  </w:endnote>
  <w:endnote w:type="continuationSeparator" w:id="0">
    <w:p w:rsidR="006940C6" w:rsidRDefault="006940C6" w:rsidP="0020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0C6" w:rsidRDefault="006940C6" w:rsidP="00207F30">
      <w:r>
        <w:separator/>
      </w:r>
    </w:p>
  </w:footnote>
  <w:footnote w:type="continuationSeparator" w:id="0">
    <w:p w:rsidR="006940C6" w:rsidRDefault="006940C6" w:rsidP="00207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A5"/>
    <w:rsid w:val="00060C57"/>
    <w:rsid w:val="00207F30"/>
    <w:rsid w:val="00651855"/>
    <w:rsid w:val="006940C6"/>
    <w:rsid w:val="009607A5"/>
    <w:rsid w:val="009E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FBA311-EA99-4257-8F4E-16406331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7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7F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7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7F30"/>
    <w:rPr>
      <w:sz w:val="18"/>
      <w:szCs w:val="18"/>
    </w:rPr>
  </w:style>
  <w:style w:type="table" w:styleId="a5">
    <w:name w:val="Table Grid"/>
    <w:basedOn w:val="a1"/>
    <w:uiPriority w:val="39"/>
    <w:rsid w:val="00207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4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王岗</dc:creator>
  <cp:keywords/>
  <dc:description/>
  <cp:lastModifiedBy>unknown</cp:lastModifiedBy>
  <cp:revision>4</cp:revision>
  <dcterms:created xsi:type="dcterms:W3CDTF">2019-10-14T00:23:00Z</dcterms:created>
  <dcterms:modified xsi:type="dcterms:W3CDTF">2019-10-14T03:30:00Z</dcterms:modified>
</cp:coreProperties>
</file>