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A0" w:rsidRPr="00811399" w:rsidRDefault="001D61A0" w:rsidP="001D61A0">
      <w:pPr>
        <w:rPr>
          <w:rFonts w:ascii="仿宋_GB2312" w:eastAsia="仿宋_GB2312" w:hAnsi="宋体" w:hint="eastAsia"/>
          <w:b/>
          <w:sz w:val="36"/>
          <w:szCs w:val="36"/>
        </w:rPr>
      </w:pPr>
      <w:r w:rsidRPr="00811399">
        <w:rPr>
          <w:rFonts w:ascii="仿宋_GB2312" w:eastAsia="仿宋_GB2312" w:hAnsi="宋体" w:hint="eastAsia"/>
          <w:sz w:val="32"/>
        </w:rPr>
        <w:t>附件2</w:t>
      </w:r>
    </w:p>
    <w:p w:rsidR="001D61A0" w:rsidRDefault="001D61A0" w:rsidP="001D61A0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  <w:r w:rsidRPr="00134805">
        <w:rPr>
          <w:rFonts w:ascii="宋体" w:hAnsi="宋体" w:hint="eastAsia"/>
          <w:b/>
          <w:bCs/>
          <w:sz w:val="36"/>
          <w:szCs w:val="36"/>
        </w:rPr>
        <w:t>各单位拍摄时间具体安排</w:t>
      </w:r>
    </w:p>
    <w:p w:rsidR="001D61A0" w:rsidRPr="0005375A" w:rsidRDefault="001D61A0" w:rsidP="001D61A0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087" w:type="dxa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540"/>
        <w:gridCol w:w="2996"/>
        <w:gridCol w:w="2551"/>
      </w:tblGrid>
      <w:tr w:rsidR="001D61A0" w:rsidTr="005E2509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数学与系统科学研究院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09:50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高能物理研究所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09:50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10:30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地理科学与资源研究所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植物研究所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理化技术研究所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14:10</w:t>
            </w:r>
          </w:p>
        </w:tc>
      </w:tr>
      <w:tr w:rsidR="001D61A0" w:rsidTr="005E2509">
        <w:trPr>
          <w:trHeight w:val="191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生物物理研究所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14:10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14:50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国家天文台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14:50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15:20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古脊椎动物与古人类研究所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基因组所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1A0" w:rsidRDefault="001D61A0" w:rsidP="005E2509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Pr="00500365" w:rsidRDefault="001D61A0" w:rsidP="005E2509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大气物理研究所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61A0" w:rsidRDefault="001D61A0" w:rsidP="005E2509">
            <w:pPr>
              <w:jc w:val="center"/>
              <w:rPr>
                <w:rFonts w:hint="eastAsia"/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地质与地球物理所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61A0" w:rsidRDefault="001D61A0" w:rsidP="005E2509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生态环境研究中心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10: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空天信息研究院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Pr="006C613B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C613B">
              <w:rPr>
                <w:b/>
              </w:rPr>
              <w:t>国家空间科学中心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自动化研究所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1A0" w:rsidRDefault="001D61A0" w:rsidP="005E2509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遗传与发育生物学研究所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青藏高原所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869EE">
              <w:rPr>
                <w:b/>
                <w:szCs w:val="21"/>
              </w:rPr>
              <w:t>空间应用工程与技术中心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微生物研究所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lastRenderedPageBreak/>
              <w:t>单位名称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自然科学史研究所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国家纳米中心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计算机网络信息中心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微电子研究所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渗流流体力学研究所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半导体研究所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文献情报中心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Pr="00183555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lightGray"/>
              </w:rPr>
            </w:pPr>
            <w:r w:rsidRPr="00183555">
              <w:rPr>
                <w:rFonts w:hint="eastAsia"/>
                <w:b/>
                <w:szCs w:val="21"/>
                <w:highlight w:val="lightGray"/>
              </w:rPr>
              <w:t>理论物理研究所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Pr="00183555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lightGray"/>
              </w:rPr>
            </w:pPr>
            <w:r w:rsidRPr="00183555">
              <w:rPr>
                <w:b/>
                <w:color w:val="FF0000"/>
                <w:szCs w:val="21"/>
                <w:highlight w:val="lightGray"/>
              </w:rPr>
              <w:t>1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1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月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2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日（周六）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3</w:t>
            </w:r>
            <w:r w:rsidRPr="00183555">
              <w:rPr>
                <w:rFonts w:hint="eastAsia"/>
                <w:b/>
                <w:color w:val="FF0000"/>
                <w:szCs w:val="21"/>
                <w:highlight w:val="lightGray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1A0" w:rsidRPr="00183555" w:rsidRDefault="001D61A0" w:rsidP="005E2509">
            <w:pPr>
              <w:jc w:val="center"/>
              <w:rPr>
                <w:b/>
                <w:highlight w:val="lightGray"/>
              </w:rPr>
            </w:pPr>
            <w:r w:rsidRPr="00183555">
              <w:rPr>
                <w:b/>
                <w:szCs w:val="21"/>
                <w:highlight w:val="lightGray"/>
              </w:rPr>
              <w:t>10:20</w:t>
            </w:r>
            <w:r w:rsidRPr="00183555">
              <w:rPr>
                <w:rFonts w:hint="eastAsia"/>
                <w:b/>
                <w:szCs w:val="21"/>
                <w:highlight w:val="lightGray"/>
              </w:rPr>
              <w:t>～</w:t>
            </w:r>
            <w:r w:rsidRPr="00183555">
              <w:rPr>
                <w:b/>
                <w:szCs w:val="21"/>
                <w:highlight w:val="lightGray"/>
              </w:rPr>
              <w:t>11:</w:t>
            </w:r>
            <w:r w:rsidRPr="00183555">
              <w:rPr>
                <w:rFonts w:hint="eastAsia"/>
                <w:b/>
                <w:szCs w:val="21"/>
                <w:highlight w:val="lightGray"/>
              </w:rPr>
              <w:t>3</w:t>
            </w:r>
            <w:r w:rsidRPr="00183555">
              <w:rPr>
                <w:b/>
                <w:szCs w:val="21"/>
                <w:highlight w:val="lightGray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工程热物理研究所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电工研究所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科技战略咨询研究院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纳米能源与系统研究所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国科大各院系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六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1D61A0" w:rsidTr="005E2509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1A0" w:rsidRDefault="001D61A0" w:rsidP="005E2509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1D61A0" w:rsidRDefault="001D61A0" w:rsidP="001D61A0">
      <w:r>
        <w:t xml:space="preserve">   </w:t>
      </w:r>
    </w:p>
    <w:p w:rsidR="001D61A0" w:rsidRDefault="001D61A0" w:rsidP="001D61A0">
      <w:pPr>
        <w:rPr>
          <w:rFonts w:hint="eastAsia"/>
        </w:rPr>
      </w:pPr>
    </w:p>
    <w:p w:rsidR="00287BD9" w:rsidRDefault="00287BD9">
      <w:bookmarkStart w:id="0" w:name="_GoBack"/>
      <w:bookmarkEnd w:id="0"/>
    </w:p>
    <w:sectPr w:rsidR="00287BD9" w:rsidSect="00E96C35">
      <w:pgSz w:w="11906" w:h="16838" w:code="9"/>
      <w:pgMar w:top="1440" w:right="1406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B5" w:rsidRDefault="00045AB5" w:rsidP="001D61A0">
      <w:r>
        <w:separator/>
      </w:r>
    </w:p>
  </w:endnote>
  <w:endnote w:type="continuationSeparator" w:id="0">
    <w:p w:rsidR="00045AB5" w:rsidRDefault="00045AB5" w:rsidP="001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B5" w:rsidRDefault="00045AB5" w:rsidP="001D61A0">
      <w:r>
        <w:separator/>
      </w:r>
    </w:p>
  </w:footnote>
  <w:footnote w:type="continuationSeparator" w:id="0">
    <w:p w:rsidR="00045AB5" w:rsidRDefault="00045AB5" w:rsidP="001D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0F"/>
    <w:rsid w:val="00045AB5"/>
    <w:rsid w:val="001D61A0"/>
    <w:rsid w:val="00287BD9"/>
    <w:rsid w:val="003923B8"/>
    <w:rsid w:val="00395009"/>
    <w:rsid w:val="00780128"/>
    <w:rsid w:val="00840B0F"/>
    <w:rsid w:val="008A6221"/>
    <w:rsid w:val="009218FC"/>
    <w:rsid w:val="00B26B5A"/>
    <w:rsid w:val="00BB20FE"/>
    <w:rsid w:val="00BB398D"/>
    <w:rsid w:val="00C555BA"/>
    <w:rsid w:val="00DE60A8"/>
    <w:rsid w:val="00E32ACC"/>
    <w:rsid w:val="00EA65A4"/>
    <w:rsid w:val="00EC1498"/>
    <w:rsid w:val="00F2235B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506A5-572A-4FAE-9546-43CF19EA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2019-10-12T08:53:00Z</dcterms:created>
  <dcterms:modified xsi:type="dcterms:W3CDTF">2019-10-12T08:53:00Z</dcterms:modified>
</cp:coreProperties>
</file>